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B0" w:rsidRDefault="005863D4" w:rsidP="005863D4">
      <w:pPr>
        <w:tabs>
          <w:tab w:val="left" w:pos="900"/>
          <w:tab w:val="left" w:pos="1320"/>
          <w:tab w:val="left" w:pos="1830"/>
        </w:tabs>
        <w:spacing w:after="0"/>
      </w:pPr>
      <w:r>
        <w:tab/>
      </w:r>
      <w:r>
        <w:tab/>
      </w:r>
      <w:r>
        <w:tab/>
      </w:r>
    </w:p>
    <w:p w:rsidR="005863D4" w:rsidRDefault="005863D4" w:rsidP="005863D4">
      <w:pPr>
        <w:tabs>
          <w:tab w:val="left" w:pos="900"/>
          <w:tab w:val="left" w:pos="1320"/>
          <w:tab w:val="left" w:pos="1830"/>
        </w:tabs>
        <w:spacing w:after="0"/>
      </w:pPr>
    </w:p>
    <w:p w:rsidR="00C03EB0" w:rsidRPr="00C03EB0" w:rsidRDefault="00C03EB0" w:rsidP="00C03E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03E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Отчет о деятельности Частного учреждения для детей-сирот и детей,</w:t>
      </w:r>
    </w:p>
    <w:p w:rsidR="00C03EB0" w:rsidRDefault="00C03EB0" w:rsidP="005863D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03E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оставшихся без попечения родителей, «Пансион семейного воспитания» за</w:t>
      </w:r>
      <w:r w:rsidR="005863D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C03E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2019 год</w:t>
      </w:r>
    </w:p>
    <w:p w:rsidR="005863D4" w:rsidRPr="00C03EB0" w:rsidRDefault="005863D4" w:rsidP="005863D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03EB0" w:rsidRDefault="00006481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период с 01.01.2019г. по 31.12.2019г. в Частном учреждении для детей-сирот и детей, оставшихся без попечения родителей, «Пансион семейного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воспитания» в составе воспитанников находились 28 детей, в возрасте от 7 до 17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лет, большую часть составляли старшие подростки.</w:t>
      </w:r>
    </w:p>
    <w:p w:rsidR="00C03EB0" w:rsidRDefault="00006481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Пансионе созданы условия для воспитания детей, максимально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приближенные к условиям воспитания в обычных многодетных семьях, что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позволяет детям чувствовать себя полноценными гражданами общества. Главным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условием является то, что воспитанием детей занимается не просто воспитатель –</w:t>
      </w:r>
      <w:r w:rsidR="000B7A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 - педагог, а женщина, которая реализует свою потребность быть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матерью.</w:t>
      </w:r>
    </w:p>
    <w:p w:rsidR="00C03EB0" w:rsidRDefault="000B7A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в Пансионе прожив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ают, а обучение проходят в школах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колледжах,</w:t>
      </w:r>
      <w:r w:rsidR="009D7B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медицинское обслуживание обеспечивается в</w:t>
      </w:r>
      <w:r w:rsidR="009D7B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районной поликлинике. Дополнительное образование воспитанники получают не</w:t>
      </w:r>
      <w:r w:rsidR="009D7B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только в кружках и </w:t>
      </w:r>
      <w:r w:rsidR="002307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секциях Пансиона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но и в сто</w:t>
      </w:r>
      <w:r w:rsidR="002307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ронних детских досуговых и спортивных организациях.</w:t>
      </w:r>
    </w:p>
    <w:p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отчетный период были проведена работа по следующим направлениям:</w:t>
      </w:r>
    </w:p>
    <w:p w:rsidR="00C03EB0" w:rsidRDefault="00952B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</w:t>
      </w:r>
      <w:r w:rsidR="00C03EB0" w:rsidRPr="0000648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Социально-правовая деятельность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Работа по подготовке жилого помещения к заселению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3-х выпускников (участие в судебных заседаниях по выселению матери, лишённой родительских прав; обращение в ССП; подача искового заявления по вопросу снятия с регистрационного учёта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лица, не проживающего на жилплощади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снятие с регистрационного учета,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обращения в ОСЗН и управы районов для проведения ремонта квартир)</w:t>
      </w:r>
    </w:p>
    <w:p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Обращение в БЦ «Соучастие в судьбе» для оказания помощи воспитаннику в решении жилищного вопроса в судебном порядке и предоставления папки необходимых документов</w:t>
      </w:r>
    </w:p>
    <w:p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Сдан пакет документов для получения жилого помещения в 2020 году на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2-х человек;</w:t>
      </w:r>
    </w:p>
    <w:p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Получены паспорта на 4-х воспитанников;</w:t>
      </w:r>
      <w:r w:rsidR="005863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формлена пенсия на 2-х воспитанников;</w:t>
      </w:r>
    </w:p>
    <w:p w:rsidR="00C03EB0" w:rsidRDefault="005863D4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Подготовлены пакеты докумен</w:t>
      </w:r>
      <w:r w:rsidR="004D7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тов для поступления в колледж: 3</w:t>
      </w:r>
      <w:r w:rsidR="00952B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воспитанника поступили в образов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ательные учреждения на выбранные</w:t>
      </w:r>
      <w:r w:rsidR="00952B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ими специальности.</w:t>
      </w:r>
    </w:p>
    <w:p w:rsidR="00C03EB0" w:rsidRDefault="00952B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</w:t>
      </w:r>
      <w:r w:rsidR="00C03EB0" w:rsidRPr="0000648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Профориентация и социализация подростков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C03EB0" w:rsidRDefault="00952B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течение отчетного периода, реализуя план воспитательной работы с</w:t>
      </w:r>
      <w:r w:rsidR="004D76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использованием внешних ресурсов, Пансион взаимодействовал с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волонтерами Межрегиональной общественной организации «Общество</w:t>
      </w:r>
      <w:r w:rsidR="000064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образовательного и творческого досуга «Игры будущего», с волонтёрами БФ «Чувство дома», с </w:t>
      </w:r>
      <w:r w:rsidR="00425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волонтёрами БФ «Добрый опоссум».</w:t>
      </w:r>
    </w:p>
    <w:p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успешной сдачи экзаменов за курс основной школы и поступления в</w:t>
      </w:r>
      <w:r w:rsidR="00425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колледжи сотрудники Центра равных возможностей для детей-сирот «Вверх» в</w:t>
      </w:r>
      <w:r w:rsidR="00425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течение года оказывали помощь воспитанникам в изучении алгебры,</w:t>
      </w:r>
      <w:r w:rsidR="00425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геометрии, биологии, немецкого я</w:t>
      </w:r>
      <w:r w:rsidR="00425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зыка.</w:t>
      </w:r>
    </w:p>
    <w:p w:rsidR="00C03EB0" w:rsidRPr="004252B4" w:rsidRDefault="00952B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</w:t>
      </w:r>
      <w:r w:rsidR="00C03EB0" w:rsidRPr="004252B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Социально-культурная и воспитательная деятельность:</w:t>
      </w:r>
    </w:p>
    <w:p w:rsidR="00C03EB0" w:rsidRDefault="00952B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Мероприятия, направленные на формирование личностных, семейных,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нравственных и духовных ценностей воспитанников, проводились на 3 уровнях.</w:t>
      </w:r>
    </w:p>
    <w:p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 уровень – самые близкие и важные для детей внутри</w:t>
      </w:r>
      <w:r w:rsidR="004252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 -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семейные мероприятия (дни рождения, посещение театров: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театр</w:t>
      </w:r>
      <w:r w:rsidR="004252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2B4">
        <w:rPr>
          <w:rFonts w:ascii="Times New Roman" w:hAnsi="Times New Roman" w:cs="Times New Roman"/>
          <w:sz w:val="24"/>
          <w:szCs w:val="24"/>
        </w:rPr>
        <w:t>Образцова,</w:t>
      </w:r>
      <w:r w:rsidRPr="004252B4">
        <w:rPr>
          <w:rFonts w:ascii="Times New Roman" w:hAnsi="Times New Roman" w:cs="Times New Roman"/>
        </w:rPr>
        <w:t xml:space="preserve"> театр</w:t>
      </w:r>
      <w:r w:rsidR="004252B4" w:rsidRPr="004252B4">
        <w:rPr>
          <w:rFonts w:ascii="Times New Roman" w:hAnsi="Times New Roman" w:cs="Times New Roman"/>
        </w:rPr>
        <w:t>а</w:t>
      </w:r>
      <w:r w:rsidRPr="004252B4">
        <w:rPr>
          <w:rFonts w:ascii="Times New Roman" w:hAnsi="Times New Roman" w:cs="Times New Roman"/>
        </w:rPr>
        <w:t xml:space="preserve"> Вахтангова</w:t>
      </w:r>
      <w:r w:rsidRPr="004252B4">
        <w:rPr>
          <w:rFonts w:ascii="Times New Roman" w:hAnsi="Times New Roman" w:cs="Times New Roman"/>
          <w:sz w:val="24"/>
          <w:szCs w:val="24"/>
        </w:rPr>
        <w:t xml:space="preserve">, </w:t>
      </w:r>
      <w:r w:rsidR="004252B4" w:rsidRPr="004252B4">
        <w:rPr>
          <w:rFonts w:ascii="Times New Roman" w:hAnsi="Times New Roman" w:cs="Times New Roman"/>
        </w:rPr>
        <w:t>Московского сказочного</w:t>
      </w:r>
      <w:r w:rsidRPr="004252B4">
        <w:rPr>
          <w:rFonts w:ascii="Times New Roman" w:hAnsi="Times New Roman" w:cs="Times New Roman"/>
        </w:rPr>
        <w:t xml:space="preserve"> театр</w:t>
      </w:r>
      <w:r w:rsidR="004252B4" w:rsidRPr="004252B4">
        <w:rPr>
          <w:rFonts w:ascii="Times New Roman" w:hAnsi="Times New Roman" w:cs="Times New Roman"/>
        </w:rPr>
        <w:t>а</w:t>
      </w:r>
      <w:r w:rsidRPr="004252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4252B4">
        <w:rPr>
          <w:rFonts w:ascii="Times New Roman" w:hAnsi="Times New Roman" w:cs="Times New Roman"/>
          <w:sz w:val="24"/>
          <w:szCs w:val="24"/>
        </w:rPr>
        <w:t>театр</w:t>
      </w:r>
      <w:r w:rsidR="004252B4" w:rsidRPr="004252B4">
        <w:rPr>
          <w:rFonts w:ascii="Times New Roman" w:hAnsi="Times New Roman" w:cs="Times New Roman"/>
          <w:sz w:val="24"/>
          <w:szCs w:val="24"/>
        </w:rPr>
        <w:t>а</w:t>
      </w:r>
      <w:r w:rsidRPr="004252B4">
        <w:rPr>
          <w:rFonts w:ascii="Times New Roman" w:hAnsi="Times New Roman" w:cs="Times New Roman"/>
          <w:sz w:val="24"/>
          <w:szCs w:val="24"/>
        </w:rPr>
        <w:t xml:space="preserve"> оперетты, </w:t>
      </w:r>
      <w:r w:rsidRPr="004252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кинотеатров</w:t>
      </w:r>
      <w:r w:rsidRPr="004252B4">
        <w:rPr>
          <w:rFonts w:ascii="Times New Roman" w:hAnsi="Times New Roman" w:cs="Times New Roman"/>
          <w:sz w:val="24"/>
          <w:szCs w:val="24"/>
        </w:rPr>
        <w:t>,</w:t>
      </w:r>
      <w:r w:rsidRPr="004252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парков:</w:t>
      </w:r>
      <w:r w:rsidRPr="004252B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252B4">
        <w:rPr>
          <w:rFonts w:ascii="Times New Roman" w:hAnsi="Times New Roman" w:cs="Times New Roman"/>
          <w:sz w:val="24"/>
          <w:szCs w:val="24"/>
        </w:rPr>
        <w:t>Скей</w:t>
      </w:r>
      <w:proofErr w:type="spellEnd"/>
      <w:r w:rsidRPr="00425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2B4">
        <w:rPr>
          <w:rFonts w:ascii="Times New Roman" w:hAnsi="Times New Roman" w:cs="Times New Roman"/>
          <w:sz w:val="24"/>
          <w:szCs w:val="24"/>
        </w:rPr>
        <w:t>таун</w:t>
      </w:r>
      <w:proofErr w:type="spellEnd"/>
      <w:r w:rsidRPr="004252B4">
        <w:rPr>
          <w:rFonts w:ascii="Times New Roman" w:hAnsi="Times New Roman" w:cs="Times New Roman"/>
          <w:sz w:val="24"/>
          <w:szCs w:val="24"/>
        </w:rPr>
        <w:t>» - веревочного парка на ВДНХ,</w:t>
      </w:r>
      <w:r w:rsidRPr="004252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252B4">
        <w:rPr>
          <w:rFonts w:ascii="Times New Roman" w:hAnsi="Times New Roman" w:cs="Times New Roman"/>
          <w:sz w:val="24"/>
          <w:szCs w:val="24"/>
        </w:rPr>
        <w:t>пандапарк</w:t>
      </w:r>
      <w:proofErr w:type="spellEnd"/>
      <w:r w:rsidRPr="004252B4">
        <w:rPr>
          <w:rFonts w:ascii="Times New Roman" w:hAnsi="Times New Roman" w:cs="Times New Roman"/>
          <w:sz w:val="24"/>
          <w:szCs w:val="24"/>
        </w:rPr>
        <w:t xml:space="preserve"> в парке Фили</w:t>
      </w:r>
      <w:r w:rsidRPr="004252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игровых зон ТРЦ, экскурсии</w:t>
      </w:r>
      <w:r w:rsidR="004252B4" w:rsidRPr="004252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</w:t>
      </w:r>
      <w:r w:rsidRPr="004252B4">
        <w:rPr>
          <w:rFonts w:ascii="Times New Roman" w:hAnsi="Times New Roman" w:cs="Times New Roman"/>
          <w:sz w:val="24"/>
          <w:szCs w:val="24"/>
        </w:rPr>
        <w:t xml:space="preserve"> киностудии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II уровень - внутри Пансиона семейные группы объединяют традиционные</w:t>
      </w:r>
      <w:r w:rsidR="00952B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мероприятия: праздники встречи Нового года, 8 марта, 23 февраля, Масленица,</w:t>
      </w:r>
      <w:r w:rsidR="00952B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Пасха, День мамы, концерт, посвященный Дню Победы для приглашенных</w:t>
      </w:r>
      <w:r w:rsidR="00952B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ветеранов, и, конечно же, любимый праздник - День рождения Пансиона.</w:t>
      </w:r>
      <w:r w:rsidR="00952B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863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Праздники готовили сами дети под руководством воспитателей и педагогов.</w:t>
      </w:r>
    </w:p>
    <w:p w:rsidR="00C03EB0" w:rsidRDefault="005863D4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Воспитанники участвовали в молебнах, проводимых о. </w:t>
      </w:r>
      <w:proofErr w:type="spellStart"/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Иосафом</w:t>
      </w:r>
      <w:proofErr w:type="spellEnd"/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храме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«Веры, Надежды, Любви и матери их Софии» и в Пансионе. Встречались с шефами из 4 ГУ МВД, проводили товарищеские футбольные матчи.</w:t>
      </w:r>
    </w:p>
    <w:p w:rsidR="00C03EB0" w:rsidRDefault="00C03EB0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III уровень - мероприятия, проводимые для всех детей вне Пансиона:</w:t>
      </w:r>
    </w:p>
    <w:p w:rsidR="00C03EB0" w:rsidRDefault="000B7A95" w:rsidP="00C03E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участие </w:t>
      </w:r>
      <w:bookmarkStart w:id="0" w:name="_GoBack"/>
      <w:bookmarkEnd w:id="0"/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мастер-классах на площадках фестиваля </w:t>
      </w:r>
      <w:r w:rsidR="00C03EB0">
        <w:rPr>
          <w:rFonts w:ascii="Times New Roman" w:hAnsi="Times New Roman" w:cs="Times New Roman"/>
          <w:sz w:val="24"/>
          <w:szCs w:val="24"/>
        </w:rPr>
        <w:t>«Цветочный джем»</w:t>
      </w:r>
      <w:r w:rsidR="00C03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«Мир футбола»;</w:t>
      </w:r>
    </w:p>
    <w:p w:rsidR="003D5144" w:rsidRPr="005863D4" w:rsidRDefault="00C03EB0" w:rsidP="005863D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посещали новогодние мероприятия: Ёл</w:t>
      </w:r>
      <w:r w:rsidR="005863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 в Кремле, в Гостином дворе, 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едовое шоу</w:t>
      </w:r>
      <w:r w:rsidR="005863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sectPr w:rsidR="003D5144" w:rsidRPr="005863D4" w:rsidSect="005863D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B6" w:rsidRDefault="00EE03B6" w:rsidP="005863D4">
      <w:pPr>
        <w:spacing w:after="0" w:line="240" w:lineRule="auto"/>
      </w:pPr>
      <w:r>
        <w:separator/>
      </w:r>
    </w:p>
  </w:endnote>
  <w:endnote w:type="continuationSeparator" w:id="0">
    <w:p w:rsidR="00EE03B6" w:rsidRDefault="00EE03B6" w:rsidP="0058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B6" w:rsidRDefault="00EE03B6" w:rsidP="005863D4">
      <w:pPr>
        <w:spacing w:after="0" w:line="240" w:lineRule="auto"/>
      </w:pPr>
      <w:r>
        <w:separator/>
      </w:r>
    </w:p>
  </w:footnote>
  <w:footnote w:type="continuationSeparator" w:id="0">
    <w:p w:rsidR="00EE03B6" w:rsidRDefault="00EE03B6" w:rsidP="00586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38"/>
    <w:rsid w:val="00006481"/>
    <w:rsid w:val="000B7A95"/>
    <w:rsid w:val="00230704"/>
    <w:rsid w:val="003D5144"/>
    <w:rsid w:val="004252B4"/>
    <w:rsid w:val="004D76A5"/>
    <w:rsid w:val="005863D4"/>
    <w:rsid w:val="00716238"/>
    <w:rsid w:val="00952B95"/>
    <w:rsid w:val="009D7B04"/>
    <w:rsid w:val="00C03EB0"/>
    <w:rsid w:val="00E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3D4"/>
  </w:style>
  <w:style w:type="paragraph" w:styleId="a5">
    <w:name w:val="footer"/>
    <w:basedOn w:val="a"/>
    <w:link w:val="a6"/>
    <w:uiPriority w:val="99"/>
    <w:unhideWhenUsed/>
    <w:rsid w:val="0058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3D4"/>
  </w:style>
  <w:style w:type="paragraph" w:styleId="a5">
    <w:name w:val="footer"/>
    <w:basedOn w:val="a"/>
    <w:link w:val="a6"/>
    <w:uiPriority w:val="99"/>
    <w:unhideWhenUsed/>
    <w:rsid w:val="0058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2020-11-27T08:19:00Z</dcterms:created>
  <dcterms:modified xsi:type="dcterms:W3CDTF">2020-11-27T12:42:00Z</dcterms:modified>
</cp:coreProperties>
</file>