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AAF0" w14:textId="57FE4167" w:rsidR="00927774" w:rsidRDefault="00927774" w:rsidP="00431F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Благотворительный Фонд «Отчий Дом»</w:t>
      </w:r>
    </w:p>
    <w:p w14:paraId="6136C2A0" w14:textId="5F88BC3E" w:rsidR="00927774" w:rsidRDefault="00927774" w:rsidP="00431F82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Частное  учреждение для детей-сирот и детей,</w:t>
      </w:r>
      <w:r w:rsidR="00431F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оставшихся без попечения родителей,</w:t>
      </w:r>
    </w:p>
    <w:p w14:paraId="0CD56E30" w14:textId="1BAA7130" w:rsidR="00927774" w:rsidRDefault="00927774" w:rsidP="00431F82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«Пансион семейного воспитания»</w:t>
      </w:r>
    </w:p>
    <w:p w14:paraId="74C51008" w14:textId="77777777" w:rsidR="00431F82" w:rsidRDefault="00431F82" w:rsidP="00431F82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3F6E3" w14:textId="2AF505DC" w:rsidR="00927774" w:rsidRPr="00927774" w:rsidRDefault="00927774" w:rsidP="00927774">
      <w:pPr>
        <w:spacing w:after="0" w:line="240" w:lineRule="auto"/>
        <w:ind w:left="-36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927774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2E033096" w14:textId="4B6BB040" w:rsidR="00431F82" w:rsidRPr="00927774" w:rsidRDefault="00927774" w:rsidP="00431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устранении выявленных нарушений обязательных требований Частного учреждения для детей-сирот и детей, оставшихся без попечения родителей, «Пансион семейного воспитания»</w:t>
      </w:r>
    </w:p>
    <w:p w14:paraId="79C8B969" w14:textId="21544B1C" w:rsidR="00D8101F" w:rsidRDefault="00D8101F" w:rsidP="0053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Частного учреждения для детей-сирот и детей, оставшихся без попечения родителей, «Пансион  семейного воспитания», в соответствие с Предписанием об устранении  нарушений</w:t>
      </w:r>
      <w:r w:rsidR="009277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выявленных в ходе плановой выездной проверки 18 июня 2021 года, проводимой на основании приказа Департамента труда и социальной защиты населения города Москвы от 20 мая 2021 года № 498, </w:t>
      </w:r>
      <w:r w:rsidR="005366EA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>
        <w:rPr>
          <w:rFonts w:ascii="Times New Roman" w:hAnsi="Times New Roman" w:cs="Times New Roman"/>
          <w:sz w:val="28"/>
          <w:szCs w:val="28"/>
        </w:rPr>
        <w:t>о выполнении мероприятий по устранению нарушений, не требующих проведения работ по реконструкции и ремонту здания, в соответствии с нормативными требованиями</w:t>
      </w:r>
      <w:r w:rsidR="00045039">
        <w:rPr>
          <w:rFonts w:ascii="Times New Roman" w:hAnsi="Times New Roman" w:cs="Times New Roman"/>
          <w:sz w:val="28"/>
          <w:szCs w:val="28"/>
        </w:rPr>
        <w:t>:</w:t>
      </w:r>
    </w:p>
    <w:p w14:paraId="247DDAF2" w14:textId="77777777" w:rsidR="00D8101F" w:rsidRDefault="00D8101F" w:rsidP="0053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1:  Отсутствует дублирование тестовой информации шрифтом Брайля при входе на участок на прилегающей территории и внутри здания. – нарушение устранено.</w:t>
      </w:r>
    </w:p>
    <w:p w14:paraId="0B453BAD" w14:textId="77777777" w:rsidR="00D8101F" w:rsidRDefault="00D8101F" w:rsidP="0053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2: Отсутствует система средств информационной поддержки на прилегающей территории. – нарушение устранено.</w:t>
      </w:r>
    </w:p>
    <w:p w14:paraId="7A0F1371" w14:textId="77777777" w:rsidR="00D8101F" w:rsidRDefault="00D8101F" w:rsidP="0053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6: Отсутствие тактильных информационных указателей (наименование учреждения и часы работы шрифтом Брайля, назначение помещений). – нарушение устранено.</w:t>
      </w:r>
    </w:p>
    <w:p w14:paraId="2F69CDB6" w14:textId="77777777" w:rsidR="00D8101F" w:rsidRDefault="00D8101F" w:rsidP="0053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8: Отсутствуют тактильно-контрастные напольные указатели перед фронтально расположенными дверьми внутри здания, перед входами на лестничные марши. - нарушение устранено.</w:t>
      </w:r>
    </w:p>
    <w:p w14:paraId="09059C1B" w14:textId="77777777" w:rsidR="00D8101F" w:rsidRDefault="00D8101F" w:rsidP="0053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13: Не предусмотрено дублирование голосовой информации текстовой информацией, надписями и (или) световыми сигналами. – нарушение устранено.</w:t>
      </w:r>
    </w:p>
    <w:p w14:paraId="6C67458D" w14:textId="1C14A624" w:rsidR="005328EF" w:rsidRDefault="00D8101F" w:rsidP="0053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17: Ненормативная маркировка ступеней лестничного марша междуэтажных лестниц. – нарушение устранено.</w:t>
      </w:r>
    </w:p>
    <w:p w14:paraId="51484A46" w14:textId="2277C438" w:rsidR="00D8101F" w:rsidRDefault="005328EF" w:rsidP="00532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Паспорт доступности для инвалидов </w:t>
      </w:r>
      <w:r w:rsidR="00D81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здания имеется.</w:t>
      </w:r>
      <w:r w:rsidR="00D8101F">
        <w:rPr>
          <w:rFonts w:ascii="Times New Roman" w:hAnsi="Times New Roman" w:cs="Times New Roman"/>
          <w:sz w:val="28"/>
          <w:szCs w:val="28"/>
        </w:rPr>
        <w:t xml:space="preserve"> </w:t>
      </w:r>
      <w:r w:rsidR="00045039">
        <w:rPr>
          <w:rFonts w:ascii="Times New Roman" w:hAnsi="Times New Roman" w:cs="Times New Roman"/>
          <w:sz w:val="28"/>
          <w:szCs w:val="28"/>
        </w:rPr>
        <w:t xml:space="preserve">Мероприятия по соответствию </w:t>
      </w:r>
      <w:r w:rsidR="00D8101F">
        <w:rPr>
          <w:rFonts w:ascii="Times New Roman" w:hAnsi="Times New Roman" w:cs="Times New Roman"/>
          <w:sz w:val="28"/>
          <w:szCs w:val="28"/>
        </w:rPr>
        <w:t xml:space="preserve">  </w:t>
      </w:r>
      <w:r w:rsidR="005366EA" w:rsidRPr="005366EA">
        <w:rPr>
          <w:rFonts w:ascii="Times New Roman" w:hAnsi="Times New Roman" w:cs="Times New Roman"/>
          <w:sz w:val="28"/>
          <w:szCs w:val="28"/>
        </w:rPr>
        <w:t>обязательны</w:t>
      </w:r>
      <w:r w:rsidR="00045039">
        <w:rPr>
          <w:rFonts w:ascii="Times New Roman" w:hAnsi="Times New Roman" w:cs="Times New Roman"/>
          <w:sz w:val="28"/>
          <w:szCs w:val="28"/>
        </w:rPr>
        <w:t>м</w:t>
      </w:r>
      <w:r w:rsidR="005366EA" w:rsidRPr="005366E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45039">
        <w:rPr>
          <w:rFonts w:ascii="Times New Roman" w:hAnsi="Times New Roman" w:cs="Times New Roman"/>
          <w:sz w:val="28"/>
          <w:szCs w:val="28"/>
        </w:rPr>
        <w:t>ям</w:t>
      </w:r>
      <w:r w:rsidR="005366EA" w:rsidRPr="005366EA">
        <w:rPr>
          <w:rFonts w:ascii="Times New Roman" w:hAnsi="Times New Roman" w:cs="Times New Roman"/>
          <w:sz w:val="28"/>
          <w:szCs w:val="28"/>
        </w:rPr>
        <w:t xml:space="preserve"> в части обеспечения доступности для инвалидов объектов социальной, инженерной и транспортной инфраструктуры</w:t>
      </w:r>
      <w:r w:rsidR="00277FD5">
        <w:rPr>
          <w:rFonts w:ascii="Times New Roman" w:hAnsi="Times New Roman" w:cs="Times New Roman"/>
          <w:sz w:val="28"/>
          <w:szCs w:val="28"/>
        </w:rPr>
        <w:t xml:space="preserve">  (пункт 3, 5, 9, 14, 15, 16, 20, 21)</w:t>
      </w:r>
      <w:r w:rsidR="00045039">
        <w:rPr>
          <w:rFonts w:ascii="Times New Roman" w:hAnsi="Times New Roman" w:cs="Times New Roman"/>
          <w:sz w:val="28"/>
          <w:szCs w:val="28"/>
        </w:rPr>
        <w:t xml:space="preserve">, </w:t>
      </w:r>
      <w:r w:rsidR="00D8101F">
        <w:rPr>
          <w:rFonts w:ascii="Times New Roman" w:hAnsi="Times New Roman" w:cs="Times New Roman"/>
          <w:sz w:val="28"/>
          <w:szCs w:val="28"/>
        </w:rPr>
        <w:t xml:space="preserve"> требующие проведения капитального или текущего ремонта здания, определены в соответствие со сроком планового капитального ремонта здания, который запланирован на период 2023 года</w:t>
      </w:r>
      <w:r w:rsidR="00045039">
        <w:rPr>
          <w:rFonts w:ascii="Times New Roman" w:hAnsi="Times New Roman" w:cs="Times New Roman"/>
          <w:sz w:val="28"/>
          <w:szCs w:val="28"/>
        </w:rPr>
        <w:t>.</w:t>
      </w:r>
    </w:p>
    <w:p w14:paraId="1D128F83" w14:textId="6B1E2A5E" w:rsidR="005328EF" w:rsidRPr="00D8101F" w:rsidRDefault="00431F82" w:rsidP="005328E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28EF">
        <w:rPr>
          <w:rFonts w:ascii="Times New Roman" w:hAnsi="Times New Roman" w:cs="Times New Roman"/>
          <w:sz w:val="28"/>
          <w:szCs w:val="28"/>
        </w:rPr>
        <w:t>Директор                О.Ф. Малютина</w:t>
      </w:r>
    </w:p>
    <w:sectPr w:rsidR="005328EF" w:rsidRPr="00D8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51"/>
    <w:rsid w:val="00045039"/>
    <w:rsid w:val="00277FD5"/>
    <w:rsid w:val="00431F82"/>
    <w:rsid w:val="005328EF"/>
    <w:rsid w:val="005366EA"/>
    <w:rsid w:val="007734FA"/>
    <w:rsid w:val="00927774"/>
    <w:rsid w:val="009E3ED5"/>
    <w:rsid w:val="00D8101F"/>
    <w:rsid w:val="00F9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F251"/>
  <w15:chartTrackingRefBased/>
  <w15:docId w15:val="{F471BC75-824B-42DE-AEF3-14CF5158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Отчий Дом</dc:creator>
  <cp:keywords/>
  <dc:description/>
  <cp:lastModifiedBy>Отчий Дом</cp:lastModifiedBy>
  <cp:revision>9</cp:revision>
  <dcterms:created xsi:type="dcterms:W3CDTF">2022-10-03T12:29:00Z</dcterms:created>
  <dcterms:modified xsi:type="dcterms:W3CDTF">2022-10-04T07:23:00Z</dcterms:modified>
</cp:coreProperties>
</file>